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671848">
        <w:rPr>
          <w:rFonts w:ascii="Arial" w:hAnsi="Arial" w:cs="Arial"/>
          <w:lang w:eastAsia="it-IT"/>
        </w:rPr>
        <w:t xml:space="preserve">30 </w:t>
      </w:r>
      <w:r w:rsidR="009F19B1">
        <w:rPr>
          <w:rFonts w:ascii="Arial" w:hAnsi="Arial" w:cs="Arial"/>
          <w:lang w:eastAsia="it-IT"/>
        </w:rPr>
        <w:t xml:space="preserve">Gennaio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58528D" w:rsidRPr="0058528D" w:rsidRDefault="0058528D" w:rsidP="0058528D">
      <w:pPr>
        <w:spacing w:after="0" w:line="240" w:lineRule="auto"/>
        <w:rPr>
          <w:rFonts w:ascii="Times New Roman" w:eastAsia="Times New Roman" w:hAnsi="Times New Roman"/>
          <w:sz w:val="20"/>
          <w:szCs w:val="20"/>
          <w:lang w:eastAsia="it-IT"/>
        </w:rPr>
      </w:pPr>
    </w:p>
    <w:p w:rsidR="0058528D" w:rsidRPr="0058528D" w:rsidRDefault="0058528D" w:rsidP="0058528D">
      <w:pPr>
        <w:keepNext/>
        <w:spacing w:after="120" w:line="240" w:lineRule="auto"/>
        <w:jc w:val="both"/>
        <w:outlineLvl w:val="2"/>
        <w:rPr>
          <w:rFonts w:ascii="Arial" w:eastAsia="Times New Roman" w:hAnsi="Arial"/>
          <w:b/>
          <w:sz w:val="28"/>
          <w:szCs w:val="20"/>
          <w:lang w:eastAsia="it-IT"/>
        </w:rPr>
      </w:pPr>
      <w:r w:rsidRPr="0058528D">
        <w:rPr>
          <w:rFonts w:ascii="Arial" w:eastAsia="Times New Roman" w:hAnsi="Arial"/>
          <w:b/>
          <w:sz w:val="28"/>
          <w:szCs w:val="20"/>
          <w:lang w:eastAsia="it-IT"/>
        </w:rPr>
        <w:t>LA PAROLA È LO SPIRITO SANTO</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Dicendo che la Parola è lo Spirito Santo, noi diciamo che la Parola sgorga sempre dal suo cuore che è sapienza, intelletto, consiglio, scienza, amore purissimo, eterna comunione di unità e di pericoresi con il Padre e il Figlio. La Parola dello Spirito Santo, la Parola che è lo Spirito Santo, è la stessa sapienza, lo stesso intelletto, lo stesso consiglio, la stessa scienza, lo stesso purissimo amore, la stessa eterna comunione e la stessa eterna pericoresi che è la vita del Padre e del Figlio e dello Spirito Santo nel loro mistero eterno di unità, di trinità, di amore, di luce, di verità, di vita. Come la Parola che è lo Spirito Santo diviene e si fa parola del discepolo di Gesù? Vi è una sola modalità perché questo accada: divenendo lo Spirito Santo cuore, pensiero, volontà, anima, spirito del discepolo di Gesù. Ma per questo occorre una obbedienza allo Spirito Santo in tutto simile a quella di Cristo Gesù. Una verità va subito detta: se il cristiano trasgredisce il Vangelo, la sua mai sarà la Parola dello Spirito Santo. Apparentemente potrebbe anche sembrare a chi non abita nello Spirito Santo. Chi invece abita nello Spirito Santo sa per natura che quella non è Parola dello Spirito del Signore. Non sempre arriverà per via di scienza acquisita, sempre vi arriverà per scienza di conformazione della sua natura che viene trasformata dallo Spirito Santo in natura spirituale. Così anche dal vizio: mai la Parola potrà essere dello Spirito Santo. È dello Spirito Santo la Parola che è frutto di un cuore governato da ogni virtù. Chi abita e dimora nello Spirito Santo riceverà la Parola dello Spirito Santo e con essa potrà compiere le opere di Dio. La sua Parola sarà onnipotente, onnisciente, sempre creatrice di vita. Come Dio e Cristo Gesù tutto compiono per opera dello Spirito Santo, così anche il discepolo di Gesù tutto compie, tutto può compiere per opera dello Spirito Santo. Ecco cosa rivelano il Libro dei Proverbi e quello del Siracide:</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w:t>
      </w:r>
      <w:r w:rsidRPr="0058528D">
        <w:rPr>
          <w:rFonts w:ascii="Arial" w:eastAsia="Times New Roman" w:hAnsi="Arial"/>
          <w:b/>
          <w:sz w:val="24"/>
          <w:szCs w:val="20"/>
          <w:lang w:eastAsia="it-IT"/>
        </w:rPr>
        <w:lastRenderedPageBreak/>
        <w:t>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8,22-9.6).</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Lo Spirito Santo che è la Parola, è lo Spirito di Cristo Gesù, lo Spirito di Cristo Gesù è lo Spirito del Padre, lo Spirito del Padre è lo Spirito che aleggia nelle Divine Scritture, lo Spirito di Cristo è lo Spirito che governa tutto il Vangelo. Una sola Parola che esce dalla nostra bocca e che non è conforme alla purissima verità contenuta nelle Divine Scritture e in modo particolare nel Vangelo di Cristo Gesù, mai potrà essere dello Spirito </w:t>
      </w:r>
      <w:r w:rsidRPr="0058528D">
        <w:rPr>
          <w:rFonts w:ascii="Arial" w:eastAsia="Times New Roman" w:hAnsi="Arial"/>
          <w:b/>
          <w:sz w:val="24"/>
          <w:szCs w:val="20"/>
          <w:lang w:eastAsia="it-IT"/>
        </w:rPr>
        <w:lastRenderedPageBreak/>
        <w:t xml:space="preserve">Santo. Seguendo questa Legge eterna dobbiamo confessare che oggi moltissimi cristiani non parlano più dal cuore dello Spirito Santo perché non parlano dal cuore dalle Divine Scritture e soprattutto non parlano dal cuore del Vangelo di Cristo Gesù, ridotto da molti a menzogna, anzi addirittura ad un panno immondo. Per molti cristiani si compie oggi la profezia di Geremia: “Tu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(Ger 8,4-12). Oggi molti discepoli di Gesù parlano dal loro cuore e vogliono che si creda nella loro parola come fosse un dogma di purissima eterna verità o come se sgorgasse purissima dal cuore del Padre. In realtà essa altro non è che menzogna e inganno del loro cuore. Da dove è possibile dedurre che è menzogna e inganno del proprio cuore? Dalla totale negazione della Parola del Vangelo. Quando ci si discosta anche di una virgola dal Vangelo, la nostra non è Parola dello Spirito Santo,  non è lo Spirito del Signore che parla in noi. È lo spirito delle tenebre che erutta dalla nostra boccala la sua lava di menzogna, falsità, inganno, diceria, adulazione per la nostra rovina eterna e anche per togliere la vera speranza in molti cuore. </w:t>
      </w:r>
    </w:p>
    <w:p w:rsidR="0058528D" w:rsidRPr="0058528D" w:rsidRDefault="0058528D" w:rsidP="0058528D">
      <w:pPr>
        <w:spacing w:after="120" w:line="240" w:lineRule="auto"/>
        <w:jc w:val="both"/>
        <w:rPr>
          <w:rFonts w:ascii="Arial" w:eastAsia="Times New Roman" w:hAnsi="Arial"/>
          <w:b/>
          <w:sz w:val="24"/>
          <w:szCs w:val="20"/>
          <w:lang w:eastAsia="it-IT"/>
        </w:rPr>
      </w:pPr>
    </w:p>
    <w:p w:rsidR="0058528D" w:rsidRPr="0058528D" w:rsidRDefault="0058528D" w:rsidP="0058528D">
      <w:pPr>
        <w:keepNext/>
        <w:spacing w:after="120" w:line="240" w:lineRule="auto"/>
        <w:jc w:val="both"/>
        <w:outlineLvl w:val="2"/>
        <w:rPr>
          <w:rFonts w:ascii="Arial" w:eastAsia="Times New Roman" w:hAnsi="Arial"/>
          <w:b/>
          <w:sz w:val="28"/>
          <w:szCs w:val="20"/>
          <w:lang w:eastAsia="it-IT"/>
        </w:rPr>
      </w:pPr>
      <w:r w:rsidRPr="0058528D">
        <w:rPr>
          <w:rFonts w:ascii="Arial" w:eastAsia="Times New Roman" w:hAnsi="Arial"/>
          <w:b/>
          <w:sz w:val="28"/>
          <w:szCs w:val="20"/>
          <w:lang w:eastAsia="it-IT"/>
        </w:rPr>
        <w:t>LA PAROLA SONO GLI APOSTOLI</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Perché possiamo ben dire che la Parola sono gli Apostoli. Perché gli Apostoli sono il “Sacramento di Cristo”, allo stesso modo che Cristo Gesù, nella sua perfetta umanità, è il “Sacramento del Padre” per la redenzione è la salvezza del mondo. Come il Padre ha consegnato tutto se stesso a Cristo Gesù: il suo Cuore, la sua Parola, il Suo Santo Spirito, la sua Verità, la sua Luce, la sua Vita eterna, la sua Onnipotenza, la sua Onniscienza, così anche Cristo Gesù ha consegnato ai suoi Apostoli il suo Cuore, la sua Parola, il suo Santo Spirito, la sua Luce,  la sua Verità, la sua Vita Eterna, il suo Corpo, il suo Sangue, la sua Missione, la sua </w:t>
      </w:r>
      <w:r w:rsidRPr="0058528D">
        <w:rPr>
          <w:rFonts w:ascii="Arial" w:eastAsia="Times New Roman" w:hAnsi="Arial"/>
          <w:b/>
          <w:sz w:val="24"/>
          <w:szCs w:val="20"/>
          <w:lang w:eastAsia="it-IT"/>
        </w:rPr>
        <w:lastRenderedPageBreak/>
        <w:t>Croce, la sua Morte, la sua Risurrezione, la sua Onnipotenza, la sua Onniscienza. Tutto Cristo si è messo nelle mani dei suoi Apostoli.</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Ecco allora chi è l’Apostolo di Cristo Gesù, in Cristo Gesù, per Cristo Gesù, con Cristo Gesù: è il Cuore di Cristo perché ami il Padre così come lo ama Cristo e nell’amore del Padre ami Cristo Gesù e lo Spirito Santo, ami gli altri Apostoli del Signore, ami tutto il corpo di Cristo, ami ogni uomo di amore di purissima redenzione e salvezza. Come l’Apostolo amerà con il Cuore di Cristo? Facendo dell’obbedienza di Cristo Gesù la sua obbedienza. Come Cristo obbedisce alla Parola del Padre, l’Apostolo deve obbedire alla Parola di Cristo. Per l’obbedienza perfettissima il Cuore di Cristo sarà il suo Cuore e sempre con questo Cuore lui amerà. L’Apostolo è la Parola di Cristo. Quando l’Apostolo è Parola di Cristo? Quando la trasformerà tutta in sua vita allo stesso modo che Cristo Gesù l’ha trasformata in sua vita. Come la trasformerà in sua vita? Obbedendo ad essa sempre, anche nei più piccoli precetti o norme, o disposizioni. L’Apostolo dona lo Spirito Santo di Cristo, allo stesso modo che Cristo dona lo Spirito Santo del Padre. Come Cristo Gesù ha dato lo Spirito Santo agli Apostoli facendolo sgorgare dal suo cuore, così ogni Apostolo di Cristo deve dare come frutto del suo cuore lo Spirito Santo ad ogni altro Apostolo, a tutto il corpo di Cristo, ad ogni uomo perché diventi discepolo di Gesù. L’Apostolo è Luce di Cristo. Come Cristo Gesù è Luce eterna generata dalla Luce eterna che è il Padre, così l’Apostolo è Luce di Cristo se, senza alcuna interruzione, chiede a Cristo che sempre lo generi dalla sua luce. Un solo attimo di separazione dell’Apostolo da Cristo, e lui cade in fitte tenebre. L’Apostolo è Verità di Cristo. Perché è Verità da Cristo? È Verità da Cristo per essere Verità per Cristo e sempre Verità in Cristo e con Cristo. Se l’Apostolo non è Verità per Cristo, attesta di non essere semplicemente Verità. Quando non si è Verità per Cristo, mai si potrà essere verità da Cristo. Chi è Verità da Cristo sarà sempre Verità per Cristo. Sempre annuncerà la Verità che Cristo e inviterà il mondo intero perché si lasci fare Verità da Cristo per essere Verità per Cristo. Ecco ancora chi è l’Apostolo di Cristo Gesù: la Vita Eterna nella quale Lui deve vivere, donandola a tutto il corpo di Cristo e ad ogni altro uomo, dopo aver creduto nella Parola. L’Apostolo è il Corpo e il Sangue di Cristo, perché Lui più di ogni altro membro di Cristo, deve offrire al Padre tutto il suo corpo per la redenzione de mondo e la santificazione della Chiesa. Lui darà il suo Corpo e il suo Sangue, non solo divenendo nel mistero una sola offerta al Padre nel Sacramento dell’Eucaristia, ma anche consumandosi interamente, con tutta la sua vita, per la redenzione di ogni uomo. Ecco ancora chi è l’Apostolo di Cristo: di Cristo è la Missione, la Croce, la Morte, la Risurrezione, l’Onnipotenza, l’Onniscienza. Sì, anche l’Onniscienza di Cristo deve essere l’Apostolo di Cristo, se vuole governare il gregge che il Padre celeste gli ha affidato. Se l’Apostolo di Cristo manca di questa Onniscienza, cadrà in ogni trappola di inganno, di menzogna, di falsità. Si lascerà tentare da quanti lo vorranno usare per raggiungere i loro scopi cattivi e malvagi. Accoglierà nel suo cuore ogni falsità come verità e condannerà la verità come falsità. Non separerà chi parla Parole di Dio e chi dice Parole di Dio con astuzia diabolica perché </w:t>
      </w:r>
      <w:r w:rsidRPr="0058528D">
        <w:rPr>
          <w:rFonts w:ascii="Arial" w:eastAsia="Times New Roman" w:hAnsi="Arial"/>
          <w:b/>
          <w:sz w:val="24"/>
          <w:szCs w:val="20"/>
          <w:lang w:eastAsia="it-IT"/>
        </w:rPr>
        <w:lastRenderedPageBreak/>
        <w:t xml:space="preserve">strumento di Satana per la distruzione del corpo di Cristo. Senza l’Onniscienza di Cristo Gesù, la confusione governerà la sua mente, la menzogna il suo cuore, l’errore i suoi pensieri. Poiché il Cuore, la Parola, lo Santo Spirito, la Luce,  la Verità, la Vita Eterna, il Corpo, il Sangue, la Missione, la Croce, la Morte, la Risurrezione, l’Onnipotenza e l’Onniscienza di Cristo sono tutto Cristo che viene donato all’Apostolo, allo stesso modo che il Padre ha dato tutto se stesso a Cristo Gesù, Se l’Apostolo non possiede tutto Cristo, neanche l’Onniscienza possiede e sarà preda della falsità e dell’inganno di quanti quotidianamente lo circondano, fingendosi amici, amanti della Chiesa, servi fedeli di Cristo Gesù, suoi fratelli di missione e di annuncio del Vangelo.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Ecco ora il momento evangelico nel quale Cristo Gesù consegna tutto se stesso ai suoi Apostoli: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Ecco una prima verità da aggiungere a quanto fino detto sugli Apostoli: In comunione gerarchica con Pietro, ogni successore degli Apostoli non solo deve prendersi cura della porzione del gregge di Cristo Gesù a Lui affidata. Non solo per Cristo Lui deve conservare vergine, santo e </w:t>
      </w:r>
      <w:r w:rsidRPr="0058528D">
        <w:rPr>
          <w:rFonts w:ascii="Arial" w:eastAsia="Times New Roman" w:hAnsi="Arial"/>
          <w:b/>
          <w:sz w:val="24"/>
          <w:szCs w:val="20"/>
          <w:lang w:eastAsia="it-IT"/>
        </w:rPr>
        <w:lastRenderedPageBreak/>
        <w:t xml:space="preserve">immacolato nella carità e nella verità,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 Sempre deve porre ogni impegno affinché la Chiesa anche nella sua Diocesi sia la Madre che genera a Dio molti figli per opera dello Spirito Santo e questo mai potrà accadere se il Vangelo non viene annunciato purissimo ed è purissimo quando la mente di chi l’annuncia è vergine come vergine è il cuore della Madre che a Lui ha consegnato Gesù. .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Ancora una seconda verità anch’essa da aggiungere: Il Vangelo secondo Matteo finisce con tre comandi dati da Gesù ai suoi Apostoli. Primo comando: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Secondo comando: battezzandoli nel nome del Padre e del figlio e dello Spirito Santo. Essendo il battesimo vero comando di Cristo, chi oggi afferma che battezzare e non battezzare è la stessa cosa, anzi il battesimo non serve più, sappia che lui è anàtema. È fuori della comunione con Cristo, perché si è posto fuori della sua volontà. Terzo comando: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 anche lui cade nell’anàtema pronunciato dallo Spirito Santo per bocca dell’Apostolo Paolo. 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volontà di Cristo, volontà dello Spirito Santo, volontà del Padre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w:t>
      </w:r>
      <w:r w:rsidRPr="0058528D">
        <w:rPr>
          <w:rFonts w:ascii="Arial" w:eastAsia="Times New Roman" w:hAnsi="Arial"/>
          <w:b/>
          <w:sz w:val="24"/>
          <w:szCs w:val="20"/>
          <w:lang w:eastAsia="it-IT"/>
        </w:rPr>
        <w:lastRenderedPageBreak/>
        <w:t>non per il Paradiso. Lavorerà contro Cristo e non per Cristo. Lavora per Cristo Gesù solo chi obbedisce a questi tre comandi di Gesù Signore.</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È cosa giusta che poniamo sul candelabro una verità, sovente dimenticata. Dice il testo della profezia: “Il popolo che abitava nelle tenebre vide una grande luce, per quelli che abitavano in regione e ombra di morte una luce è sorta”. Questa luce non è la Parola di Dio. Questa Luce è Cristo Gesù, che è la Parola, la Verità, la Giustizia, la Santità, la Carità, la Misericordia del Padre, nello Spirito Santo. Il mondo vede questa luce che si è fatta carne, la segue e la insegue. Poiché gli Apostoli sono il compimento della missione di Gesù, sono essi la luce. Sono la luce della Parola, della Verità, della Giustizia, della Santità, della Carità, della Misericordia di Cristo nello Spirito Santo. Non è il Vangelo la luce. È invece l’Apostolo del Signore. Il mondo vedrà la luce di Cristo nei suoi Apostoli e come ha seguito e inseguito la luce di Cristo, così segue e insegue la luce che è l’Apostolo di Cristo. Cristo è luce dalla luce eterna del Padre, nella luce eterna del Padre. L’Apostolo del Signore è luce della luce di Cristo, sempre nella luce di Cristo. Se l’Apostolo non è luce come Cristo è luce, potrà anche predicare e annunciare il Vangelo, nessuno però lo seguirà. Il mondo è nelle tenebre. Se ascolta solo parole e non vede la luce, rimarrà in eterno nelle sue tenebre. Il mondo esce dalle tenebre solo se l’Apostolo del Signore è luce dalla luce e nella luce di Cristo Gesù e se ogni giorno diviene luce più radiosa e splendente. Ecco la verità della missione evangelizzatrice: la luce di Cristo che brilla sul volto dell’Apostolo di Gesù Signore. Se l’Apostolo del Signore è luce spenta, per lui nessuno mai seguirà Cristo Signore. L’Apostolo però non deve essere luce momentanea. Deve essere luce perenne. Deve essere come il sole che inizia con una luce tenue e poi giunge al suo sommo splendore nel cuore della giornata. Come Gesù sulla croce raggiunse il sommo dello splendore della luce così deve essere per ogni Apostolo di Cristo Signore. Dallo splendore della sua luce ogni altro membro del corpo di Cristo dovrà attingere la luce per illuminare il mondo che giace nelle tenebre e nell’ombra della morte. Se la luce dell’Apostolo si spegne, tutto il corpo di Cristo avrà un calo di luce. Per il mondo sarà una grande perdita. Non seguirà la luce. Rimarrà nelle tenebre.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Per noi modello insuperabile di Apostolo di Gesù è Paolo di Tarso. Ecco quanto abbiamo scritto su di Lui in due differenti pensieri: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Primo pensiero: Il cuore del Padre è il cuore di Paolo. Da dove attingiamo questa verità? Da ogni parola che l’Apostolo Paolo pronuncia su Cristo Signore. Solo chi conosce il cuore del Padre, solo chi vive con il cuore del Padre, potrà parlare di Cristo Gesù come lui ne parla nella Lettera ai Romani, nella Lettera agli Efesini, nella Lettera ai Filippesi, nella Lettera ai Colossesi e in ogni altra sua Lettera. Dio non ha inizi. Lui è dall’eternità per l’eternità. Noi possiamo affermare – senza che nessuno possa sostenere il contrario – che l’Apostolo Paolo è giunto alle sorgenti senza sorgenti dell’eternità di Dio ed è in queste sorgenti senza sorgenti che lui legge nel cuore del Padre tutto il mistero del Verbo Incarnato, quando il Verbo era solo il Figlio Unigenito di Dio. Il cuore del Padre è il cuore di </w:t>
      </w:r>
      <w:r w:rsidRPr="0058528D">
        <w:rPr>
          <w:rFonts w:ascii="Arial" w:eastAsia="Times New Roman" w:hAnsi="Arial"/>
          <w:b/>
          <w:sz w:val="24"/>
          <w:szCs w:val="20"/>
          <w:lang w:eastAsia="it-IT"/>
        </w:rPr>
        <w:lastRenderedPageBreak/>
        <w:t xml:space="preserve">Paolo perché Paolo non solo parla di Cristo Gesù con il cuore del Padre, con il cuore del Padre anche lo ama: Paolo ama Cristo con il cuore del Padre. Come il Padre ama Cristo Gesù?  Il Padre ama così tanto il Figlio suo da costituirlo l’Alfa e l’Omega di tutto ciò che è fuori dal mistero della Beata Trinità. Dell’universo il Figlio è il Creatore, la vita, la luce. Dell’universo Lui è anche il Signore. Da Lui tutto è governato. Niente sfugge al suo potere che è universale ed eterno. Di ogni uomo Lui è il Giudice. Tutti dovranno presentarsi al suo cospetto per sottoporsi al suo giudizio che è eterno e inappellabile. Di ogni uomo Lui è il Redentore, il Salvatore, la Vita, la Verità, la Grazia, la Pace, la Luce, la Giustizia, la Santità, la Misericordia, il Perdono, la Gloriosa risurrezione. Tutto è Cristo per ogni uomo e tutto è in Cristo. Perché Paolo si affatica e lotta? Per far sì che ogni uomo ami Cristo Gesù così come lo ama il Padre. Ora nessuno potrà mai avere a cuore in un modo così alto e divino Cristo Gesù, se il cuore del Padre non batte nel suo cuore. Più Paolo cresce nel cuore del Padre e il cuore del Padre cresce nel suo cuore e più cresce in lui l’amore per Cristo e più forte è il suo zelo missionario perché il mondo intero conosca, accolga, ami Cristo Gesù così come lo ama il Padre. Lo amerà come il Padre, se lo eleggerà a solo Signore della sua vita. Chi non conosce quanto è grande l’amore del Padre per Cristo Gesù, per il suo Figlio amato, mai potrà conoscere quanto è grande l’amore di Paolo per Cristo Gesù. Nella storia della missione evangelizzatrice, il Padre ama Cristo con il cuore di Paolo e Paolo ama Cristo con il cuore del Padre. Mistero di un solo cuore. Per amore di Cristo, Paolo consacra tutto se stesso al dono di Cristo ad ogni uomo. L’Apostolo Paolo vede Cristo Gesù dagli abissi del cuore del Padre e dagli stessi abissi di questo cuore lui lo ama. Verità e amore in lui sono perfetti. Da questa perfezione nasce ogni altra perfezione. Anche la sua missione è perfetta in ragione di questo amore perfetto. Amore per Cristo imperfetto, amore per la missione evangelizzatrice sempre imperfetta. Amore per Cristo nullo, anche l’amore per la missione evangelizzatrice è nullo.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Il cuore di Cristo è il cuore di Paolo. Questa verità non è né di argomentazione e né di deduzione teologica. Essa è purissima verità rivelata: “Sono stato crocifisso con Cristo, e non vivo più io, ma Cristo vive in me. E questa vita, che io vivo nel corpo, la vivo nella fede del Figlio di Dio, che mi ha amato e ha consegnato se stesso per me” (Gal 3,19-20). Se il cuore di Paolo è il cuore di Cristo, nel cuore di Paolo vi è lo stesso amore di Cristo per il Padre suo e lo stesso amore di Cristo per ogni uomo. In che consiste l’amore di Cristo per ogni uomo? Quello del Padre per ogni uomo è amore di salvezza, redenzione, figliolanza adottiva, partecipazione della sua divina natura, nuova nascita e vocazione a godere la beata eternità. Per amare l’uomo così come lo ama il Padre e così anche come lo ama Cristo Gesù sempre nel Padre, con il Padre, per il Padre, l’Apostolo Paolo consuma se stesso, si spende interamente: “Per conto mio ben volentieri mi prodigherò, anzi consumerò me stesso per le vostre anime” - Ego autem libentissime inpendam et superinpendar ipse pro animabus vestris (2Cor 12,15). Cristo Gesù non si è fisicamente speso sulla croce per la salvezza di ogni uomo? Potrà mai l’Apostolo Paolo </w:t>
      </w:r>
      <w:r w:rsidRPr="0058528D">
        <w:rPr>
          <w:rFonts w:ascii="Arial" w:eastAsia="Times New Roman" w:hAnsi="Arial"/>
          <w:b/>
          <w:sz w:val="24"/>
          <w:szCs w:val="20"/>
          <w:lang w:eastAsia="it-IT"/>
        </w:rPr>
        <w:lastRenderedPageBreak/>
        <w:t xml:space="preserve">permettere a se stesso che un qualche suo vizio o altra imperfezione della sua carne rallenti o impedisca che lui possa spendersi tutto per i cuori da salvare, redimere, portare alla giustificazione, consegnare a Cristo, facendoli suo corpo e suo sangue? Che oggi non siamo più con il cuore di Cristo nel nostro cuore lo attesta il totale disinteresse per la salvezza delle anime. Ormai a causa di una pessima eresia che dice che le anime sono già tutte salvate e che a nulla serve spendere risorse per esse, ci si occupa interamente e solo del corpo dell’uomo. E così facendo, si lascia e anima e corpo sotto la pesante schiavitù di Satana e del peccato. Poi si grida contro il peccato dell’uomo e si chiede all’uomo, che vive proprio sotto il governo del peccato, di non commetterlo più. Se non è insipienza spirituale e dottrinale questa, non credo ci possa essere altra insipienza e altra stoltezza nel mondo. Se l’uomo potesse liberarsi da sé stesso dalla schiavitù del peccato, Cristo non gli servirebbe. Invece Cristo è il Liberatore da ogni schiavitù e solo Lui. Per questo l’Apostolo Paolo si affatica e lotta: per liberare ogni anima da questa schiavitù che fa dell’uomo un uccisore dell’uomo in mille modi e per molte vie. Ma anche il mondo vede il peccato dell’uomo e anch’esso crede che basti una legge dell’uomo per sconfiggere il peccato. Non sa l’uomo che la legge non cambia la natura. La legge lascia la natura così come essa è. È come se noi stessimo a contemplare un grande macigno che rotola giù dalla montagna e subito gli scriviamo una legge perché esso arresti la sua corsa. La legge scritta dall’uomo mai potrà modificare la legge di Newton, che è legge di natura. Nessun uomo potrà mai scrivere leggi per la natura sperando che essa le osservi. Questo vale anche per la natura dell’uomo. Il Padre nostro celeste scrive le sue Leggi per la natura. Prima di tutto le scrive secondo la verità che lui stesso ha creato nella natura. In secondo luogo, lui mentre scrive le Leggi della natura secondo la verità della natura, sempre riversa nell’uomo ogni grazia perché le possa osservare. In Cristo Gesù, per opera dello Spirito Santo, la grazia è così potente da rigenerare la natura facendone una creatura nuova. In più questa creatura nuova è colmata senza misura di Spirito Santo e di ogni grazia. Ecco cosa manca oggi al discepolo di Gesù: il cuore di Cristo. Mancando del cuore di Cristo, manca dell’amore di Cristo per la salvezza delle anime. Manca del cuore di Cristo per amare il Padre come lo ama Cristo. La sterilità del nostro cuore attesta che il cuore di Cristo non è in noi. Chi vuole amare come Cristo deve chiedere a Cristo che gli dia il suo cuore, perennemente vivificato e rinnovato, rinsaldato e ricreato dallo Spirito Santo. È una preghiera ininterrotta che dovrà innalzarsi da tutto il suo essere.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Il cuore dello Spirito Santo è il cuore di Paolo. Neanche per questa verità dobbiamo affannarci con argomentazioni e deduzioni altamente teologiche. Basta leggere tre brani tratti dalle sue Lettere. Il primo dalla Lettera Prima ai Corinzi, il secondo e il terzo dalla Lettera agli Efesini: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w:t>
      </w:r>
      <w:r w:rsidRPr="0058528D">
        <w:rPr>
          <w:rFonts w:ascii="Arial" w:eastAsia="Times New Roman" w:hAnsi="Arial"/>
          <w:b/>
          <w:sz w:val="24"/>
          <w:szCs w:val="20"/>
          <w:lang w:eastAsia="it-IT"/>
        </w:rPr>
        <w:lastRenderedPageBreak/>
        <w:t>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(2Cor 2,10-16).</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1,16-18).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(Ef 3,14-19).</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Qual è l’opera dello Spirito Santo nell’Apostolo Paolo? Lo Spirito Santo prima di ogni cosa gli ha concesso di vedere con i suoi occhi non solo ogni comunità da lui creata, ma anche ogni singola persona facente parte di quella comunità. L’Apostolo vede il bene e il male, il bene che potrebbe crescere e svilupparsi, ma anche il male non solo nel momento presente, ma anche nei danni gravissimi che esso provocherà se non si mette attorno ad esso un muro di fuoco di purissima verità. L’Apostolo sa anche con quali parole rivolgersi ad ogni Comunità e anche ad ogni singolo membro di essa. Possiamo attestare che veramente lo Spirito Santo gli abbia dato senza misura la sua sapienza, la sua scienza, la sua fortezza, il suo consiglio, la sua intelligenza. Lo ha anche arricchito della pietà e del timore del Signore. Ecco perché si può ben dire che il cuore dello Spirito Santo è il cuore di Paolo, perché lo Spirito Santo trova la sua gioia nell’operare attraverso questo Apostolo che gli ha consegnato interamente la sua vita. È come se l’Apostolo Paolo fosse incatenato allo Spirito Santo, anzi più che incatenato. È come se lo Spirito Santo si fosse interamente trapiantato in lui. È grande il mistero che avvolge questo Apostolo del Signore. Chi ascolta lui, ascolta lo Spirito Santo. Chi è illuminato da lui, è illuminato dallo Spirito Santo. Chi è corretto da lui, è corretto dallo Spirito Santo. Se così non fosse, le sue Lettere non si potrebbero spiegare. La luce purissima che vi è in esse può essere solo </w:t>
      </w:r>
      <w:r w:rsidRPr="0058528D">
        <w:rPr>
          <w:rFonts w:ascii="Arial" w:eastAsia="Times New Roman" w:hAnsi="Arial"/>
          <w:b/>
          <w:sz w:val="24"/>
          <w:szCs w:val="20"/>
          <w:lang w:eastAsia="it-IT"/>
        </w:rPr>
        <w:lastRenderedPageBreak/>
        <w:t xml:space="preserve">per scienza e conoscenza diretta dello Spirito del Signore. Ma anche il mondo l’Apostolo Paolo lo conosce nello Spirito Santo. Come lo Spirito Santo conosce il mondo di conoscenza e di sapienza perfetta, così anche l’Apostolo Paolo conosce, in Lui, nello Spirito Santo, il mondo con sapienza e intelligenza perfette. Nello Spirito Santo l’Apostolo gode di un’altissima scienza del passato, del presente, del futuro sia della creazione, sia di Cristo Gesù, sia dell’uomo. Nello Spirito Santo possiede anche tutta la verità dell’Antico Testamento, verità che lui sempre comprende dalla luce purissima che sgorga dal mistero di Cristo Gesù. Mirabile infine è la conoscenza che l’Apostolo ha dell’uomo, sempre e solo però nello Spirito Santo. Ecco quanto emerge nel Capitolo VII della Lettera ai Romani: “Che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7,7-25). Se il cristiano oggi avesse questa scienza, non parlerebbe dalla falsità, dalla menzogna, dal pensiero del mondo, dall’immanenza. Saprebbe chi è Cristo Gesù e perché Lui è il Necessario Universale. Saprebbe anche che Gesù è il Differente per generazione eterna, per mediazione nella creazione e nella redenzione, per dono di grazia e verità, per risurrezione e perché è il Signore nelle cui mani il Padre ha posto ogni cosa. Saprebbe che la sua luce e la sua carità verso l’uomo sono in proporzione della luce e della </w:t>
      </w:r>
      <w:r w:rsidRPr="0058528D">
        <w:rPr>
          <w:rFonts w:ascii="Arial" w:eastAsia="Times New Roman" w:hAnsi="Arial"/>
          <w:b/>
          <w:sz w:val="24"/>
          <w:szCs w:val="20"/>
          <w:lang w:eastAsia="it-IT"/>
        </w:rPr>
        <w:lastRenderedPageBreak/>
        <w:t xml:space="preserve">carità di Cristo con le quali lui si lascia illuminare e trasformare in luce e in carità, in verità e in misericordia di Gesù Signore. Ecco chi è Cristo Gesù per l’Apostolo Paolo: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il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 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w:t>
      </w:r>
      <w:r w:rsidRPr="0058528D">
        <w:rPr>
          <w:rFonts w:ascii="Arial" w:eastAsia="Times New Roman" w:hAnsi="Arial"/>
          <w:b/>
          <w:sz w:val="24"/>
          <w:szCs w:val="20"/>
          <w:lang w:eastAsia="it-IT"/>
        </w:rPr>
        <w:lastRenderedPageBreak/>
        <w:t>dell’acqua che zampilla di vita eterna. Ma l’uomo preferisce le cisterne di fango”. Gesù è il Differente dall’eternità per l’eternità. La differenza è la sua stessa essenza. Senza questa differenza, lui non ci giova in nulla. O esiste o non esiste per noi è la stessa cosa. Senza questa differenza è come tutti gli altri uomini, misero come tutti gli altri, peccatore come tutti gli altri, schiavo e prigioniero del peccato e di Satana come tutti gli altri.</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Il cuore della Chiesa è il cuore di Paolo. Il cuore della Chiesa è Cristo Gesù. l’Apostolo Paolo vive con il cuore della Chiesa nel suo cuore e tutto il suo cuore è nel cuore della Chiesa. Lui è il Cantore del mistero della Chiesa. Ecco come questo mistero è cantato sia nella Prima Lettera ai Corinzi e sia nella Lettera agli Efesini: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12,1-30).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w:t>
      </w:r>
      <w:r w:rsidRPr="0058528D">
        <w:rPr>
          <w:rFonts w:ascii="Arial" w:eastAsia="Times New Roman" w:hAnsi="Arial"/>
          <w:b/>
          <w:sz w:val="24"/>
          <w:szCs w:val="20"/>
          <w:lang w:eastAsia="it-IT"/>
        </w:rPr>
        <w:lastRenderedPageBreak/>
        <w:t xml:space="preserve">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(Cfr. Ef 4,1-17).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L’Apostolo Paolo consuma la sua vita non per salvare qualche anima, annunciandole il Vangelo e poi abbandonandola a se stessa. Lui lavora per formare il corpo di Cristo, per creare la Chiesa, aggiungere alla Chiesa sempre nuovi membri. Lui lavora per purificare la Chiesa, lavandola ogni giorno nella grazia di Cristo e nella sapienza e nella verità dello Spirito Santo. Ciò che l’Apostolo dice di Cristo per rapporto alla Chiesa, lo può dire perché questa è la sua vita. Anche lui ogni giorno lava la sposa di Cristo con il sangue della sua anima e del suo spirito e anche con il sangue versato a causa delle molteplici persecuzioni da lui subite per Cristo e per la sua Chiesa: “Nel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Come Cristo Gesù è il cuore della Chiesa, così anche l’Apostolo Paolo, in Cristo, con Cristo, per Cristo, è il cuore della Chiesa. Quando si toglie il cuore ad una persona, questa muore. Anche quando si toglie il cuore alla Chiesa, essa muore. Si toglie il cuore che è Cristo e la Chiesa viene condannata a morte. È quanto noi oggi stiamo facendo. Stiamo togliendo Cristo dalla Chiesa e la stiamo condannando a vivere una vita con un cuore artificiale che la rende paralizzata e immobile. Ma anche quando l’Apostolo priva se stesso alla Chiesa, la Chiesa è condannata ad una paralisi dalla quale non nasce la vita. Non appena Paolo, cuore delle sue comunità, esce da esse, la comunità entra nella paralisi spirituale e anche morale. Paolo ritorna o di persona o per Lettera e la comunità riprende vita. Se oggi molte comunità sono cadute in una paralisi spirituale e morale, è perché il loro cuore o è gravemente ammalato di pensieri della terra o addirittura questo cuore </w:t>
      </w:r>
      <w:r w:rsidRPr="0058528D">
        <w:rPr>
          <w:rFonts w:ascii="Arial" w:eastAsia="Times New Roman" w:hAnsi="Arial"/>
          <w:b/>
          <w:sz w:val="24"/>
          <w:szCs w:val="20"/>
          <w:lang w:eastAsia="it-IT"/>
        </w:rPr>
        <w:lastRenderedPageBreak/>
        <w:t xml:space="preserve">neanche più si interessa del suo corpo che è la comunità, della sua sposa che lui deve perennemente lavare con il suo sangue. O i pastori tornano ad essere cuore di Cristo nella comunità, o la comunità da essi viene condannata alla paralisi spirituale e anche morale. Questo significa arrestare in modo irreparabile la sua crescita. Essa diviene incapace di manifestare e di rivelare Cristo Gesù che vive in essa con la potenza dello Spirito Santo. Tutto questo accade perché la si priva del suo cuore.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Il cuore della Parola di Dio è il cuore di Paolo. La Parola di Dio ha un cuore è questo cuore è quello del Padre, quello di Cristo Gesù, quello dello Spirito Santo. Questi tre cuori vivono interamente nel cuore di Paolo, il quale a sua volta dona vita a tutta la Scrittura. Chi è allora l’Apostolo Paolo? È colui che vivendo con il cuore del Padre, il cuore di Cristo, il cuore dello Spirito Santo nel suo cuore, con il suo cuore porta questi tre cuori nella Parola e tutta la Parola non solo prende vita. Quei piccoli semi di verità, di luce, di profezia, di grazia, di speranza, di salvezza, di vita eterna diventano grandi alberi che parlano del Padre e del Figlio e dello Spirito in modo sempre più nuovo e sempre più vero. Con il cuore di Paolo travasato in essa, la Scrittura parla dell’uomo e delle cose, del tempo e dell’eternità, della verità e della falsità, della vita e della morte in un modo veramente divino. Possiamo paragonare la Scrittura Santa ad un piccolissimo seme di quercia: una ghianda. Chi è l’Apostolo Paolo? È colui che con gli occhi dello Spirito Santo vede in questa piccolissima ghianda tutto il maestoso albero che è contenuto in essa e tutti gli sviluppi possibili che avverranno durante la crescita di questo albero. Ma vede anche l’origine di questa ghianda e l’origine è il cuore del Padre, il cuore del Figlio, il cuore dello Spirito Santo. Oggi noi abbiamo la Scrittura ma è come un libro sigillato. Si compie per noi la profezia di Isaia: “Fermatevi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(Is 29,9-12). Perché questo sta accadendo? Perché siamo caduti nella tentazione di vergognarci di Cristo e della sua purissima verità che fa la differenza con ogni altro uomo. Lo abbiamo già detto. Per l’Apostolo Paolo Gesù è il Differente eterno dal quale viene a noi ogni verità, ogni grazia, ogni vita. Noi siamo ciechi perché non vediamo più Cristo come lo vede l’Apostolo Paolo e di conseguenza abbiamo di Lui, di Cristo, anziché tutta la spiga del Buon Grano che Lui è, solo qualche pezzettino di pula. Non solo. Diciamo che il pezzettino di pula è tutto il Grano. Paolo ha veramente dato il suo cuore alla Scrittura e per esso tutta la Scrittura si è fatta viva, ha parlato, ha manifestato la sua divina ricchezza, ha svelato tutta la potente luce racchiusa in essa. Se anche noi vogliamo che oggi la Scrittura parli ai cuori, è necessario che facciamo come l’Apostolo Paolo. Ci rivestiamo del cuore del Padre e del Figlio e dello Spirito Santo, facciamo divenire questi </w:t>
      </w:r>
      <w:r w:rsidRPr="0058528D">
        <w:rPr>
          <w:rFonts w:ascii="Arial" w:eastAsia="Times New Roman" w:hAnsi="Arial"/>
          <w:b/>
          <w:sz w:val="24"/>
          <w:szCs w:val="20"/>
          <w:lang w:eastAsia="it-IT"/>
        </w:rPr>
        <w:lastRenderedPageBreak/>
        <w:t xml:space="preserve">tre cuori nostro cuore. Diamo il nostro cuore sempre governato da questi tre cuori alla Scrittura ed essa darà a noi come albero maestoso tutta la purezza e bellezza del Padre e del Figlio e dello Spirito Santo nascoste in essa. Ci darà anche la purezza e bellezza dell’uomo e della sua vocazione. Ma anche ci manifesterà i devastanti effetti che genera il peccato nell’uomo e nella creazione. Ci svelerà ogni verità perché noi possiamo raggiungere la salvezza eterna. Paolo ha dato il suo cuore alla Scrittura ed essa ha parlato attraverso di lui senza nulla nascondere del suo mistero. Oggi di questo ha bisogno la Scrittura: del cuore del cristiano colmato del cuore del Padre, del cuore del Figlio, del cuore dello Spirito Santo per continuare a parlare. Senza il cuore del cristiano essa non parla. È invece il cristiano che parla facendole dire ogni falsità e menzogna.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L’Apostolo Paolo è vero ministro di Cristo Gesù, vero ministro più degli altri. Quali ragioni lui ci offre per affermare che lui è ministro di Cristo più degli altri? Prima di tutto in ogni Lettera Lui manifesta quanto è grande il suo amore per Cristo e per la sua Chiesa. Lui è il grande cantore di Cristo e della Chiesa. Nella Seconda Lettera ai Corinzi ci offre un resoconto delle sue molteplici persecuzioni. Solo chi ama Cristo Gesù può sopportare nel suo corpo una persecuzione continua, un continuo martirio. Non c’è giorno in cui non debba soffrire per Cristo Gesù. La sua sofferenza più grande non veniva però dalle pietre o dalle frustate che colpivano il suo corpo. La sofferenza più grande era quella spirituale: vedere i discepoli di Gesù che abbandonavano il vero Cristo per correre dietro un falso Cristo, perché correvano dietro un Vangelo diverso. Ecco il grande amore per Cristo che lo fa vero grande ministro di Cristo: Lui con pazienza ritornava a ricostruire Cristo, il vero Cristo in ogni cuore. Quest’opera è veramente grande, divinamente grande. Sempre impegnato a ricostruire il vero Cristo. Gli altro lo demolivano e lui lo ricostruiva. Gli altri lavoravano per la falsità. Lui sempre per la verità. Gli altri davano tenebre, lui dava luce.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Secondo pensiero: è cosa giusta mettere in luce la legge della vera Traditio tra l’Apostolo Paolo e il Vescovo Timoteo. È in questa tradizione che vive la Chiesa. Senza questa tradizione la Chiesa muore. Mai potrà avere vita.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Prima traditio: Traditio vitae Christi. 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w:t>
      </w:r>
      <w:r w:rsidRPr="0058528D">
        <w:rPr>
          <w:rFonts w:ascii="Arial" w:eastAsia="Times New Roman" w:hAnsi="Arial"/>
          <w:b/>
          <w:sz w:val="24"/>
          <w:szCs w:val="20"/>
          <w:lang w:eastAsia="it-IT"/>
        </w:rPr>
        <w:lastRenderedPageBreak/>
        <w:t>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a darlo ad ogni altro uomo. Verità immortale. Verità che sempre dovrà governare la Chiesa di Gesù Signore. Ecco la vera linea gerarchica secondo il suo purissimo mistero.</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w:t>
      </w:r>
      <w:r w:rsidRPr="0058528D">
        <w:rPr>
          <w:rFonts w:ascii="Arial" w:eastAsia="Times New Roman" w:hAnsi="Arial"/>
          <w:b/>
          <w:sz w:val="24"/>
          <w:szCs w:val="20"/>
          <w:lang w:eastAsia="it-IT"/>
        </w:rPr>
        <w:lastRenderedPageBreak/>
        <w:t xml:space="preserve">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w:t>
      </w:r>
      <w:r w:rsidRPr="0058528D">
        <w:rPr>
          <w:rFonts w:ascii="Arial" w:eastAsia="Times New Roman" w:hAnsi="Arial"/>
          <w:b/>
          <w:sz w:val="24"/>
          <w:szCs w:val="20"/>
          <w:lang w:eastAsia="it-IT"/>
        </w:rPr>
        <w:lastRenderedPageBreak/>
        <w:t xml:space="preserve">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Seconda traditio: traditio vitae Pauli. È verità. L’Apostolo Paolo consegna a Timòteo (traditio) la sua vita come vero modello sempre da imitare. Avendo Paolo come modello, mai potrà cadere nell’inganno di Satana che di certo di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Terza traditio: traditio sanae doctrinae. 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Quarta traditio: traditio evangelii o traditio vitae. 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consegna non avviene, non solo il nostro essere discepoli di Gesù è vano perché senza alcun frutto. Anche la nostra missione nella trasmissione del Vangelo è </w:t>
      </w:r>
      <w:r w:rsidRPr="0058528D">
        <w:rPr>
          <w:rFonts w:ascii="Arial" w:eastAsia="Times New Roman" w:hAnsi="Arial"/>
          <w:b/>
          <w:sz w:val="24"/>
          <w:szCs w:val="20"/>
          <w:lang w:eastAsia="it-IT"/>
        </w:rPr>
        <w:lastRenderedPageBreak/>
        <w:t xml:space="preserve">nulla. Un esempio di questo invito a guardare la sua vita come vera traditio evangelii lo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Quinta traditio: traditio voluntatis missionis. 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Traditio fidei o traditio veritatis. Nella fede: cosa è la fede per Paolo? La fede per l’Apostolo è prima di tutto fede nella purissima verità di Cristo.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lastRenderedPageBreak/>
        <w:t xml:space="preserve">Sesta traditio: traditio cordis. 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cuore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Settima traditio: traditio amoris salutis. 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Ottava traditio: traditio martiyrii. 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w:t>
      </w:r>
      <w:r w:rsidRPr="0058528D">
        <w:rPr>
          <w:rFonts w:ascii="Arial" w:eastAsia="Times New Roman" w:hAnsi="Arial"/>
          <w:b/>
          <w:sz w:val="24"/>
          <w:szCs w:val="20"/>
          <w:lang w:eastAsia="it-IT"/>
        </w:rPr>
        <w:lastRenderedPageBreak/>
        <w:t xml:space="preserve">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Nona traditio: traditio crucis. 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Decima traditio: traditio doloris redemptionis. Nelle sofferenze: possiamo ben affermare che le sofferenze di Paolo non sono tanto quelle provenienti dalla persecuzione di quanti con ostinazione si rifiutavano di credere nel Vangelo. Le più grandi sofferenza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abbandono. Ma lui dovrà sempre perseverare nell’annuncio del purissimo Vangelo di Cristo Gesù, quello che lui 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w:t>
      </w:r>
      <w:r w:rsidRPr="0058528D">
        <w:rPr>
          <w:rFonts w:ascii="Arial" w:eastAsia="Times New Roman" w:hAnsi="Arial"/>
          <w:b/>
          <w:sz w:val="24"/>
          <w:szCs w:val="20"/>
          <w:lang w:eastAsia="it-IT"/>
        </w:rPr>
        <w:lastRenderedPageBreak/>
        <w:t xml:space="preserve">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Undicesima traditio: traditio consolationis Domini. 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Dodicesima traditio: traditio novissimorum. Traditio novissimorum sono le ultime consegne (novissima).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si scrivere tutto il suo testamento da lasciare per intero a </w:t>
      </w:r>
      <w:r w:rsidRPr="0058528D">
        <w:rPr>
          <w:rFonts w:ascii="Arial" w:eastAsia="Times New Roman" w:hAnsi="Arial"/>
          <w:b/>
          <w:sz w:val="24"/>
          <w:szCs w:val="20"/>
          <w:lang w:eastAsia="it-IT"/>
        </w:rPr>
        <w:lastRenderedPageBreak/>
        <w:t xml:space="preserve">Timòteo, suo fedele discepolo e anche figlio per generazione spirituale. Mancano le ultime disposizione che sono il suo esempio o la sua vita, che sono la sua preziosità eredità.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lastRenderedPageBreak/>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così Timòteo dovrà essere vita di Paolo. Essendo vita di Paolo diverrà ance lui vita di Cristo. Manifesterà Cristo e chi vuole potrà convertirsi al Vangelo.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Tredicesima traditio. traditio vitae episcopi. 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w:t>
      </w:r>
      <w:r w:rsidRPr="0058528D">
        <w:rPr>
          <w:rFonts w:ascii="Arial" w:eastAsia="Times New Roman" w:hAnsi="Arial"/>
          <w:b/>
          <w:sz w:val="24"/>
          <w:szCs w:val="20"/>
          <w:lang w:eastAsia="it-IT"/>
        </w:rPr>
        <w:lastRenderedPageBreak/>
        <w:t xml:space="preserve">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Questa è però visione soprannaturale dell’Apostolo di Cristo Gesù. Purtroppo dobbiamo confessare che oggi si sta insegnando a vedere l’Apostolo di Cristo Gesù solo con li occhi della carne. Vedendolo come visione naturale si fa di lui un pubblico funzionario ecclesiale per il necessario espletamento di opere di valoro esclusivamente burocratico. Così vedendolo, muore l’Apostolo sgorgato dal cuore di Cristo Gesù, del Padre e dello Spirito Santo, nasce il vescovo secondo il cuore dell’uomo. </w:t>
      </w:r>
    </w:p>
    <w:p w:rsidR="0058528D" w:rsidRPr="0058528D" w:rsidRDefault="0058528D" w:rsidP="0058528D">
      <w:pPr>
        <w:spacing w:after="120" w:line="240" w:lineRule="auto"/>
        <w:jc w:val="both"/>
        <w:rPr>
          <w:rFonts w:ascii="Arial" w:eastAsia="Times New Roman" w:hAnsi="Arial"/>
          <w:b/>
          <w:sz w:val="24"/>
          <w:szCs w:val="20"/>
          <w:lang w:eastAsia="it-IT"/>
        </w:rPr>
      </w:pPr>
    </w:p>
    <w:p w:rsidR="0058528D" w:rsidRPr="0058528D" w:rsidRDefault="0058528D" w:rsidP="0058528D">
      <w:pPr>
        <w:keepNext/>
        <w:spacing w:after="120" w:line="240" w:lineRule="auto"/>
        <w:jc w:val="both"/>
        <w:outlineLvl w:val="2"/>
        <w:rPr>
          <w:rFonts w:ascii="Arial" w:eastAsia="Times New Roman" w:hAnsi="Arial"/>
          <w:b/>
          <w:sz w:val="28"/>
          <w:szCs w:val="20"/>
          <w:lang w:eastAsia="it-IT"/>
        </w:rPr>
      </w:pPr>
      <w:r w:rsidRPr="0058528D">
        <w:rPr>
          <w:rFonts w:ascii="Arial" w:eastAsia="Times New Roman" w:hAnsi="Arial"/>
          <w:b/>
          <w:sz w:val="28"/>
          <w:szCs w:val="20"/>
          <w:lang w:eastAsia="it-IT"/>
        </w:rPr>
        <w:t>LA PAROLA È PIETRO</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Quanto finora detto sugli Apostoli del Signore è detto anche dell’Apostolo Pietro. Qual è allora la relazione dell’Apostolo Pietro con ogni altro Apostolo di Cristo Gesù e con altro membro del corpo di Cristo? Essendo Pietro la Pietra sulla quale Cristo Gesù ha edificato la sua Chiesa, nessun Apostolo e nessun membro del corpo di Cristo sarà vero apostolo di Cristo e vero membro del suo corpo se non è fondato su Pietro. Vale per ogni Apostolo e ogni altro membro del corpo di Cristo quanto Gesù dice sulla sua Parola: “Perciò chiunque ascolta queste mie parole e le mette in pratica, sarà simile a un uomo saggio, che ha costruito la sua casa sulla </w:t>
      </w:r>
      <w:r w:rsidRPr="0058528D">
        <w:rPr>
          <w:rFonts w:ascii="Arial" w:eastAsia="Times New Roman" w:hAnsi="Arial"/>
          <w:b/>
          <w:sz w:val="24"/>
          <w:szCs w:val="20"/>
          <w:lang w:eastAsia="it-IT"/>
        </w:rPr>
        <w:lastRenderedPageBreak/>
        <w:t>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7.24-27). Questa Parola di Gesù vale anche per Pietro. Se Lui non si costruisce sulla Parola di Cristo, anche la sua casa personale crollerà. Se cadrà la sua casa personale, i danni per la Chiesa di Cristo sono oltremodo grandi.</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Ecco allora qual è la missione particolare, specifica dell’Apostolo Pietro riguardo a tutta la Chiesa, Apostoli, Presbiteri, ogni altro membro del corpo di Cristo. Pietro si porrà a servizio del Padre, nello Spirito Santo, conservando tutta la Chiesa del Signore Gesù sempre in uno stato di verginità perfetta in ordine alla verità e alla carità. Lui non deve permettere che la Chiesa neanche venga sfiorata dalle falsità, delle menzogne, dalle teorie e dalle favole di questo mondo. Lui dovrà conservare intatta la sana dottrina, la Santa Rivelazione, la Sacra Tradizione, affinché la purezza della fede mai venga sfiorata dai pensieri di questo mondo. Se lui non vigila, la Chiesa, che è la vigna del Signore, sarà attaccata da una moltitudine di agenti patogeni e questi la renderanno infruttuosa. Anche se produce qualche grappolo, esso mai giungerà a maturazione. Sarà divorato, consumato, distrutto. Pietro dovrà anche prendersi cura che il Vangelo di Cristo Gesù venga annunciato ad ogni uomo, se vuole che Cristo Gesù compia nei secoli la missione che il Padre gli ha affidato. Senza l’annuncio del Vangelo mai potrà nascere la fede in Cristo Gesù e mai lo Spirito Santo potrà rendere il seno mistico della Chiesa fecondo di nuovi figli. La sollecitudine che nessun uomo venga privato del diritto di ascoltare il Vangelo della salvezza e della redenzione, deve essere occupazione quotidiana di Pietro. Se lui venisse a sapere che un solo uomo ancora è rimasto senza l’ascolto del Vangelo, deve essere suo dovere fare in modo che questo unico e solo uomo possa usufruire del suo diritto. Nessuno può privare un solo uomo di ascoltare il Vangelo. Privare un solo uomo di questo diritto, è peccato grave contro il mistero della salvezza e della redenzione. Poiché è un diritto divino, nessun uomo sulla terra lo potrà abrogare, cancellare, eliminare. Questo diritto viene da Dio e nessuno ha potere su di esso. Se un membro del corpo di Cristo è omissivo, spetta ad ogni altro rispettare questo diritto. Pietro dovrà sempre vigilare che ogni Apostolo operi per dare ad ogni uomo questi diritti inalienabili della persona umana: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e perennemente sostenuto dall’insegnamento della vera Parola del Vangelo. È diritto dell’uomo conoscere in pienezza di verità chi è il suo Creatore, Signore, Dio, verità da Lui stesso rivelata. È diritto dell’uomo seguire la mozione </w:t>
      </w:r>
      <w:r w:rsidRPr="0058528D">
        <w:rPr>
          <w:rFonts w:ascii="Arial" w:eastAsia="Times New Roman" w:hAnsi="Arial"/>
          <w:b/>
          <w:sz w:val="24"/>
          <w:szCs w:val="20"/>
          <w:lang w:eastAsia="it-IT"/>
        </w:rPr>
        <w:lastRenderedPageBreak/>
        <w:t>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Ecco alcune Parola di Cristo Gesù che riguardano direttamente Pietro e il suo altissimo mistero: “Quand’ebbero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w:t>
      </w:r>
      <w:r w:rsidRPr="0058528D">
        <w:rPr>
          <w:rFonts w:ascii="Arial" w:eastAsia="Times New Roman" w:hAnsi="Arial"/>
          <w:b/>
          <w:sz w:val="24"/>
          <w:szCs w:val="20"/>
          <w:lang w:eastAsia="it-IT"/>
        </w:rPr>
        <w:lastRenderedPageBreak/>
        <w:t xml:space="preserve">un altro ti vestirà e ti porterà dove tu non vuoi». Questo disse per indicare con quale morte egli avrebbe glorificato Dio. E, detto questo, aggiunse: «Seguimi» (Gv 21,15-19).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 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(Mc 8,27-30). Un giorno Gesù si trovava in un luogo solitario a pregare. I discepoli erano con lui ed egli pose loro questa domanda: «Le folle, chi dicono che io sia?». Essi risposero: «Giovanni il Battista; altri dicono Elia; altri uno degli antichi profeti che è risorto». Allora domandò loro: «Ma voi, chi dite che io sia?». Pietro rispose: «Il Cristo di Dio». Egli ordinò loro severamente di non riferirlo ad alcuno (Lc 9,18-21). 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rsidR="0058528D" w:rsidRPr="0058528D" w:rsidRDefault="0058528D" w:rsidP="0058528D">
      <w:pPr>
        <w:spacing w:after="120" w:line="240" w:lineRule="auto"/>
        <w:jc w:val="both"/>
        <w:rPr>
          <w:rFonts w:ascii="Arial" w:eastAsia="Times New Roman" w:hAnsi="Arial"/>
          <w:b/>
          <w:sz w:val="24"/>
          <w:szCs w:val="20"/>
          <w:lang w:eastAsia="it-IT"/>
        </w:rPr>
      </w:pPr>
    </w:p>
    <w:p w:rsidR="0058528D" w:rsidRPr="0058528D" w:rsidRDefault="0058528D" w:rsidP="0058528D">
      <w:pPr>
        <w:keepNext/>
        <w:spacing w:after="120" w:line="240" w:lineRule="auto"/>
        <w:jc w:val="both"/>
        <w:outlineLvl w:val="2"/>
        <w:rPr>
          <w:rFonts w:ascii="Arial" w:eastAsia="Times New Roman" w:hAnsi="Arial"/>
          <w:b/>
          <w:sz w:val="28"/>
          <w:szCs w:val="20"/>
          <w:lang w:eastAsia="it-IT"/>
        </w:rPr>
      </w:pPr>
      <w:r w:rsidRPr="0058528D">
        <w:rPr>
          <w:rFonts w:ascii="Arial" w:eastAsia="Times New Roman" w:hAnsi="Arial"/>
          <w:b/>
          <w:sz w:val="28"/>
          <w:szCs w:val="20"/>
          <w:lang w:eastAsia="it-IT"/>
        </w:rPr>
        <w:t>LA PAROLA È IL PRESBITERO DELLA CHIESA</w:t>
      </w:r>
    </w:p>
    <w:p w:rsidR="0058528D" w:rsidRPr="0058528D" w:rsidRDefault="0058528D" w:rsidP="0058528D">
      <w:pPr>
        <w:spacing w:after="120" w:line="240" w:lineRule="auto"/>
        <w:jc w:val="both"/>
        <w:rPr>
          <w:rFonts w:ascii="Arial" w:eastAsia="Times New Roman" w:hAnsi="Arial"/>
          <w:b/>
          <w:sz w:val="24"/>
          <w:szCs w:val="20"/>
          <w:lang w:eastAsia="it-IT"/>
        </w:rPr>
      </w:pPr>
      <w:bookmarkStart w:id="4" w:name="_GoBack"/>
      <w:bookmarkEnd w:id="4"/>
      <w:r w:rsidRPr="0058528D">
        <w:rPr>
          <w:rFonts w:ascii="Arial" w:eastAsia="Times New Roman" w:hAnsi="Arial"/>
          <w:b/>
          <w:sz w:val="24"/>
          <w:szCs w:val="20"/>
          <w:lang w:eastAsia="it-IT"/>
        </w:rPr>
        <w:t xml:space="preserve">Ai presbiteri, gli Apostoli del Signore, che sono il cuore di Cristo, il cuore del Padre, il cuore dello Spirito Santo, il cuore della Parola, il cuore della Chiesa, devono consegnare se stessi allo stesso modo che Cristo a consegnato se stesso ad essi. È in questa linea discendente che il mistero di salvezza e di redenzione, consegnato dal Padre a Cristo Gesù, nello Spirito Santo, vive, cresce, porta frutto per mezzo dei presbiteri della Chiesa. Se manca questa consegna, che non avviene solo il giorno della consacrazione presbiterale, bensì ogni giorno senza alcuna interruzione, la missione di Cristo non produce alcun frutto. Come il Padre oggi genera il Figlio suo unigenito, oggi la manda nel mondo, oggi gli consegna il suo cuore, così oggi Cristo genera dal suo cuore per opera dello Spirito Santo i suoi Apostoli, oggi li manda, oggi dona il suo Santo Spirito, oggi si pone </w:t>
      </w:r>
      <w:r w:rsidRPr="0058528D">
        <w:rPr>
          <w:rFonts w:ascii="Arial" w:eastAsia="Times New Roman" w:hAnsi="Arial"/>
          <w:b/>
          <w:sz w:val="24"/>
          <w:szCs w:val="20"/>
          <w:lang w:eastAsia="it-IT"/>
        </w:rPr>
        <w:lastRenderedPageBreak/>
        <w:t xml:space="preserve">interamente nelle loro mani. Allo stesso modo anche gli Apostoli oggi devono generare i presbiteri, oggi mandarli, oggi consegnare interamente se stessi ad essi, consegnarci però come cuore di Cristo, cuore dello Spirito Santo, cuore del Padre, cuore della Chiesa, cuore della Parola, cuore della missione evangelizzatrice. Per questo, in comunione gerarchica con il proprio Vescovo, anche loro sono obbligati ad essere vergini nei pensieri per il Vangelo. Anche loro devono conservare il Vangelo purissimo nella sua verità, nella sua dottrina, nella sua moralità. Essi devono sapere che per la purissima predicazione del Vangelo, la Chiesa nel suo mistico seno, per opera dello Spirito Santo, potrà generare moltissimi figli a Dio. Se loro non annunciano il Vangelo secondo purezza di verità e di dottrina, lo Spirito Santo nessun nuovo figlio potrà concepire nel suo seno mistico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presente e né futuro. Sta avvenendo nella Chiesa ciò che sta avvenendo in molte famiglie oggi. Un tempo le famiglie erano arricchiti di molti figli. Oggi sono invece arricchiti di molti animali. Qual è la fine di queste molte famiglie? La stessa della Chiesa che senza una maternità ricca di molti figli diventerà l’abitazione di ragni, lucertole, scorpioni, grilli e altri animali di ogni genere.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Ecco chi è il Sacerdozio ordinato nella Chiesa e nel mondo:  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w:t>
      </w:r>
      <w:r w:rsidRPr="0058528D">
        <w:rPr>
          <w:rFonts w:ascii="Arial" w:eastAsia="Times New Roman" w:hAnsi="Arial"/>
          <w:b/>
          <w:sz w:val="24"/>
          <w:szCs w:val="20"/>
          <w:lang w:eastAsia="it-IT"/>
        </w:rPr>
        <w:lastRenderedPageBreak/>
        <w:t xml:space="preserve">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w:t>
      </w:r>
      <w:r w:rsidRPr="0058528D">
        <w:rPr>
          <w:rFonts w:ascii="Arial" w:eastAsia="Times New Roman" w:hAnsi="Arial"/>
          <w:b/>
          <w:sz w:val="24"/>
          <w:szCs w:val="20"/>
          <w:lang w:eastAsia="it-IT"/>
        </w:rPr>
        <w:lastRenderedPageBreak/>
        <w:t xml:space="preserve">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w:t>
      </w:r>
      <w:r w:rsidRPr="0058528D">
        <w:rPr>
          <w:rFonts w:ascii="Arial" w:eastAsia="Times New Roman" w:hAnsi="Arial"/>
          <w:b/>
          <w:sz w:val="24"/>
          <w:szCs w:val="20"/>
          <w:lang w:eastAsia="it-IT"/>
        </w:rPr>
        <w:lastRenderedPageBreak/>
        <w:t xml:space="preserve">un solo falso discernimento, è si è già a servizio di Satana e del suo regno di tenebre. </w:t>
      </w:r>
    </w:p>
    <w:p w:rsidR="0058528D" w:rsidRPr="0058528D" w:rsidRDefault="0058528D" w:rsidP="0058528D">
      <w:pPr>
        <w:spacing w:after="120" w:line="240" w:lineRule="auto"/>
        <w:jc w:val="both"/>
        <w:rPr>
          <w:rFonts w:ascii="Arial" w:eastAsia="Times New Roman" w:hAnsi="Arial"/>
          <w:b/>
          <w:sz w:val="24"/>
          <w:szCs w:val="20"/>
          <w:lang w:eastAsia="it-IT"/>
        </w:rPr>
      </w:pPr>
      <w:r w:rsidRPr="0058528D">
        <w:rPr>
          <w:rFonts w:ascii="Arial" w:eastAsia="Times New Roman" w:hAnsi="Arial"/>
          <w:b/>
          <w:sz w:val="24"/>
          <w:szCs w:val="20"/>
          <w:lang w:eastAsia="it-IT"/>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rsidR="0058528D" w:rsidRPr="0058528D" w:rsidRDefault="0058528D" w:rsidP="0058528D">
      <w:pPr>
        <w:spacing w:after="120" w:line="240" w:lineRule="auto"/>
        <w:jc w:val="both"/>
        <w:rPr>
          <w:rFonts w:ascii="Arial" w:hAnsi="Arial"/>
          <w:b/>
          <w:sz w:val="24"/>
          <w:szCs w:val="20"/>
        </w:rPr>
      </w:pPr>
      <w:r w:rsidRPr="0058528D">
        <w:rPr>
          <w:rFonts w:ascii="Arial" w:eastAsia="Times New Roman" w:hAnsi="Arial"/>
          <w:b/>
          <w:sz w:val="24"/>
          <w:szCs w:val="20"/>
          <w:lang w:eastAsia="it-IT"/>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449" w:rsidRDefault="00A87449" w:rsidP="00BE4994">
      <w:pPr>
        <w:spacing w:after="0" w:line="240" w:lineRule="auto"/>
      </w:pPr>
      <w:r>
        <w:separator/>
      </w:r>
    </w:p>
  </w:endnote>
  <w:endnote w:type="continuationSeparator" w:id="0">
    <w:p w:rsidR="00A87449" w:rsidRDefault="00A87449"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8528D">
      <w:rPr>
        <w:noProof/>
      </w:rPr>
      <w:t>30</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449" w:rsidRDefault="00A87449" w:rsidP="00BE4994">
      <w:pPr>
        <w:spacing w:after="0" w:line="240" w:lineRule="auto"/>
      </w:pPr>
      <w:r>
        <w:separator/>
      </w:r>
    </w:p>
  </w:footnote>
  <w:footnote w:type="continuationSeparator" w:id="0">
    <w:p w:rsidR="00A87449" w:rsidRDefault="00A87449"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26D25"/>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8528D"/>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18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492A"/>
    <w:rsid w:val="009E7377"/>
    <w:rsid w:val="009F19B1"/>
    <w:rsid w:val="009F5E07"/>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87449"/>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16429</Words>
  <Characters>93648</Characters>
  <Application>Microsoft Office Word</Application>
  <DocSecurity>0</DocSecurity>
  <Lines>780</Lines>
  <Paragraphs>219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2022-12-02T11:08:00Z</dcterms:created>
  <dcterms:modified xsi:type="dcterms:W3CDTF">2022-12-02T11:08:00Z</dcterms:modified>
</cp:coreProperties>
</file>